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C" w:rsidRDefault="00450A6C" w:rsidP="00450A6C">
      <w:pPr>
        <w:jc w:val="center"/>
        <w:rPr>
          <w:sz w:val="24"/>
          <w:szCs w:val="24"/>
        </w:rPr>
      </w:pPr>
    </w:p>
    <w:p w:rsidR="00450A6C" w:rsidRDefault="00450A6C" w:rsidP="00450A6C">
      <w:pPr>
        <w:pStyle w:val="a4"/>
      </w:pPr>
      <w:r>
        <w:t>.</w:t>
      </w:r>
      <w:r w:rsidRPr="00D21EBC">
        <w:t xml:space="preserve"> </w:t>
      </w:r>
      <w:r>
        <w:pict>
          <v:rect id="_x0000_s1026" style="position:absolute;left:0;text-align:left;margin-left:3in;margin-top:-18pt;width:46.7pt;height:62.6pt;z-index:251658240;mso-wrap-style:none;mso-position-horizontal-relative:text;mso-position-vertical-relative:text" strokecolor="white" strokeweight=".25pt">
            <v:fill color2="purple"/>
            <v:textbox style="mso-fit-shape-to-text:t" inset="0,0,0,0">
              <w:txbxContent>
                <w:p w:rsidR="00450A6C" w:rsidRDefault="00450A6C" w:rsidP="00450A6C">
                  <w:r>
                    <w:rPr>
                      <w:noProof/>
                    </w:rPr>
                    <w:drawing>
                      <wp:inline distT="0" distB="0" distL="0" distR="0">
                        <wp:extent cx="590550" cy="638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55pt;margin-top:-38.9pt;width:1in;height:27pt;z-index:251658240;mso-position-horizontal-relative:text;mso-position-vertical-relative:text" strokecolor="white">
            <v:textbox>
              <w:txbxContent>
                <w:p w:rsidR="00450A6C" w:rsidRDefault="00450A6C" w:rsidP="00450A6C"/>
              </w:txbxContent>
            </v:textbox>
          </v:shape>
        </w:pict>
      </w:r>
      <w:r>
        <w:t xml:space="preserve"> </w:t>
      </w:r>
    </w:p>
    <w:p w:rsidR="00450A6C" w:rsidRDefault="00450A6C" w:rsidP="00450A6C">
      <w:pPr>
        <w:pStyle w:val="a4"/>
      </w:pPr>
    </w:p>
    <w:p w:rsidR="00450A6C" w:rsidRDefault="00450A6C" w:rsidP="00450A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50A6C" w:rsidRDefault="00450A6C" w:rsidP="00450A6C">
      <w:pPr>
        <w:pStyle w:val="a4"/>
      </w:pPr>
      <w:r>
        <w:t>(</w:t>
      </w:r>
      <w:r>
        <w:rPr>
          <w:sz w:val="28"/>
          <w:szCs w:val="28"/>
        </w:rPr>
        <w:t>ИСПОЛНИТЕЛЬНО-РАСПОРЯДИТЕЛЬНЫЙ ОРГАН</w:t>
      </w:r>
      <w:r>
        <w:t>)</w:t>
      </w:r>
    </w:p>
    <w:p w:rsidR="00450A6C" w:rsidRDefault="00450A6C" w:rsidP="00450A6C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50A6C" w:rsidRDefault="00450A6C" w:rsidP="00450A6C">
      <w:pPr>
        <w:pStyle w:val="a4"/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Чипляево</w:t>
      </w:r>
      <w:proofErr w:type="spellEnd"/>
      <w:r>
        <w:rPr>
          <w:b/>
        </w:rPr>
        <w:t>»</w:t>
      </w:r>
    </w:p>
    <w:p w:rsidR="00450A6C" w:rsidRDefault="00450A6C" w:rsidP="00450A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 Калужской области</w:t>
      </w:r>
    </w:p>
    <w:p w:rsidR="00450A6C" w:rsidRDefault="00450A6C" w:rsidP="00450A6C">
      <w:pPr>
        <w:jc w:val="center"/>
        <w:rPr>
          <w:b/>
          <w:sz w:val="36"/>
        </w:rPr>
      </w:pPr>
    </w:p>
    <w:p w:rsidR="00450A6C" w:rsidRDefault="00450A6C" w:rsidP="00450A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0A6C" w:rsidRDefault="00450A6C" w:rsidP="00450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450A6C" w:rsidRDefault="00450A6C" w:rsidP="00450A6C">
      <w:pPr>
        <w:rPr>
          <w:b/>
          <w:sz w:val="24"/>
        </w:rPr>
      </w:pPr>
      <w:r>
        <w:rPr>
          <w:sz w:val="24"/>
        </w:rPr>
        <w:t xml:space="preserve">От 17.07.2017 </w:t>
      </w:r>
      <w:r>
        <w:rPr>
          <w:sz w:val="24"/>
          <w:u w:val="single"/>
        </w:rPr>
        <w:t xml:space="preserve">г. </w:t>
      </w:r>
      <w:r>
        <w:rPr>
          <w:b/>
          <w:sz w:val="24"/>
        </w:rPr>
        <w:t xml:space="preserve">                                                                                                                   №23</w:t>
      </w:r>
    </w:p>
    <w:p w:rsidR="00450A6C" w:rsidRDefault="00450A6C" w:rsidP="00450A6C">
      <w:pPr>
        <w:jc w:val="center"/>
        <w:rPr>
          <w:sz w:val="24"/>
          <w:szCs w:val="24"/>
        </w:rPr>
      </w:pPr>
    </w:p>
    <w:p w:rsidR="00450A6C" w:rsidRPr="004E7C6F" w:rsidRDefault="00450A6C" w:rsidP="00450A6C">
      <w:pPr>
        <w:rPr>
          <w:sz w:val="24"/>
          <w:szCs w:val="24"/>
        </w:rPr>
      </w:pPr>
      <w:r w:rsidRPr="004E7C6F">
        <w:rPr>
          <w:sz w:val="24"/>
          <w:szCs w:val="24"/>
        </w:rPr>
        <w:t xml:space="preserve">О внесении изменений и дополнений </w:t>
      </w:r>
      <w:proofErr w:type="gramStart"/>
      <w:r w:rsidRPr="004E7C6F">
        <w:rPr>
          <w:sz w:val="24"/>
          <w:szCs w:val="24"/>
        </w:rPr>
        <w:t>в</w:t>
      </w:r>
      <w:proofErr w:type="gramEnd"/>
    </w:p>
    <w:p w:rsidR="00450A6C" w:rsidRPr="004E7C6F" w:rsidRDefault="00450A6C" w:rsidP="00450A6C">
      <w:pPr>
        <w:rPr>
          <w:sz w:val="24"/>
          <w:szCs w:val="24"/>
        </w:rPr>
      </w:pPr>
      <w:r w:rsidRPr="004E7C6F">
        <w:rPr>
          <w:sz w:val="24"/>
          <w:szCs w:val="24"/>
        </w:rPr>
        <w:t>муниципальный  нормативный правовой акт</w:t>
      </w:r>
    </w:p>
    <w:p w:rsidR="00450A6C" w:rsidRDefault="00450A6C" w:rsidP="00450A6C">
      <w:pPr>
        <w:jc w:val="both"/>
        <w:rPr>
          <w:sz w:val="24"/>
          <w:szCs w:val="24"/>
        </w:rPr>
      </w:pPr>
      <w:r w:rsidRPr="004E7C6F">
        <w:rPr>
          <w:sz w:val="24"/>
          <w:szCs w:val="24"/>
        </w:rPr>
        <w:tab/>
      </w:r>
    </w:p>
    <w:p w:rsidR="00450A6C" w:rsidRPr="004E7C6F" w:rsidRDefault="00450A6C" w:rsidP="00450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7C6F">
        <w:rPr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законодательством, рассмотрев  отчет о результатах  осуществления мониторинга  разработки и утверждения муниципальной программы, проведенного Управлением архитектуры и градостроительства Калужской области,</w:t>
      </w:r>
    </w:p>
    <w:p w:rsidR="00450A6C" w:rsidRPr="004E7C6F" w:rsidRDefault="00450A6C" w:rsidP="00450A6C">
      <w:pPr>
        <w:rPr>
          <w:sz w:val="24"/>
          <w:szCs w:val="24"/>
        </w:rPr>
      </w:pPr>
      <w:r w:rsidRPr="004E7C6F">
        <w:rPr>
          <w:sz w:val="24"/>
          <w:szCs w:val="24"/>
        </w:rPr>
        <w:tab/>
      </w:r>
      <w:r w:rsidRPr="004E7C6F">
        <w:rPr>
          <w:sz w:val="24"/>
          <w:szCs w:val="24"/>
        </w:rPr>
        <w:tab/>
      </w:r>
      <w:r w:rsidRPr="004E7C6F">
        <w:rPr>
          <w:sz w:val="24"/>
          <w:szCs w:val="24"/>
        </w:rPr>
        <w:tab/>
      </w:r>
      <w:r w:rsidRPr="004E7C6F">
        <w:rPr>
          <w:sz w:val="24"/>
          <w:szCs w:val="24"/>
        </w:rPr>
        <w:tab/>
      </w:r>
      <w:r w:rsidRPr="004E7C6F">
        <w:rPr>
          <w:sz w:val="24"/>
          <w:szCs w:val="24"/>
        </w:rPr>
        <w:tab/>
        <w:t xml:space="preserve">       </w:t>
      </w:r>
      <w:proofErr w:type="gramStart"/>
      <w:r w:rsidRPr="004E7C6F">
        <w:rPr>
          <w:sz w:val="24"/>
          <w:szCs w:val="24"/>
        </w:rPr>
        <w:t>П</w:t>
      </w:r>
      <w:proofErr w:type="gramEnd"/>
      <w:r w:rsidRPr="004E7C6F">
        <w:rPr>
          <w:sz w:val="24"/>
          <w:szCs w:val="24"/>
        </w:rPr>
        <w:t xml:space="preserve"> О С Т А Н О В Л Я Ю:</w:t>
      </w:r>
    </w:p>
    <w:p w:rsidR="00450A6C" w:rsidRDefault="00450A6C" w:rsidP="00450A6C">
      <w:pPr>
        <w:jc w:val="both"/>
        <w:rPr>
          <w:sz w:val="24"/>
          <w:szCs w:val="24"/>
        </w:rPr>
      </w:pPr>
      <w:r w:rsidRPr="004E7C6F">
        <w:rPr>
          <w:sz w:val="24"/>
          <w:szCs w:val="24"/>
        </w:rPr>
        <w:t>1. Внести изменения и дополнения в  Программу комплексного развития социальной инфраструктуры сельского поселения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Чипляево</w:t>
      </w:r>
      <w:proofErr w:type="spellEnd"/>
      <w:r w:rsidRPr="004E7C6F">
        <w:rPr>
          <w:sz w:val="24"/>
          <w:szCs w:val="24"/>
        </w:rPr>
        <w:t xml:space="preserve">»  </w:t>
      </w:r>
      <w:proofErr w:type="spellStart"/>
      <w:r w:rsidRPr="004E7C6F">
        <w:rPr>
          <w:sz w:val="24"/>
          <w:szCs w:val="24"/>
        </w:rPr>
        <w:t>Спас-Деменского</w:t>
      </w:r>
      <w:proofErr w:type="spellEnd"/>
      <w:r w:rsidRPr="004E7C6F">
        <w:rPr>
          <w:sz w:val="24"/>
          <w:szCs w:val="24"/>
        </w:rPr>
        <w:t xml:space="preserve"> района Калужской области на 2016-2026 годы</w:t>
      </w:r>
      <w:r>
        <w:rPr>
          <w:sz w:val="24"/>
          <w:szCs w:val="24"/>
        </w:rPr>
        <w:t xml:space="preserve"> (далее - Программа), утверждё</w:t>
      </w:r>
      <w:r w:rsidRPr="004E7C6F">
        <w:rPr>
          <w:sz w:val="24"/>
          <w:szCs w:val="24"/>
        </w:rPr>
        <w:t>нную Пос</w:t>
      </w:r>
      <w:r>
        <w:rPr>
          <w:sz w:val="24"/>
          <w:szCs w:val="24"/>
        </w:rPr>
        <w:t>тановлением Администрации сельского поселения</w:t>
      </w:r>
      <w:r w:rsidRPr="004E7C6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Любунь</w:t>
      </w:r>
      <w:proofErr w:type="spellEnd"/>
      <w:r w:rsidRPr="004E7C6F">
        <w:rPr>
          <w:sz w:val="24"/>
          <w:szCs w:val="24"/>
        </w:rPr>
        <w:t>» №</w:t>
      </w:r>
      <w:r>
        <w:rPr>
          <w:sz w:val="24"/>
          <w:szCs w:val="24"/>
        </w:rPr>
        <w:t>45 от «21</w:t>
      </w:r>
      <w:r w:rsidRPr="004E7C6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4E7C6F">
        <w:rPr>
          <w:sz w:val="24"/>
          <w:szCs w:val="24"/>
        </w:rPr>
        <w:t>2016 года</w:t>
      </w:r>
      <w:r>
        <w:rPr>
          <w:sz w:val="24"/>
          <w:szCs w:val="24"/>
        </w:rPr>
        <w:t>. (Приложение №1)</w:t>
      </w:r>
    </w:p>
    <w:p w:rsidR="00450A6C" w:rsidRDefault="00450A6C" w:rsidP="00450A6C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7972">
        <w:rPr>
          <w:color w:val="000000"/>
          <w:spacing w:val="1"/>
          <w:sz w:val="24"/>
          <w:szCs w:val="24"/>
        </w:rPr>
        <w:t>Настоящее постановление обнародовать путем вывешивания на доске объявлений в здании администрации по адресу 249630 Калужская область</w:t>
      </w:r>
      <w:proofErr w:type="gramStart"/>
      <w:r w:rsidRPr="00557972">
        <w:rPr>
          <w:color w:val="000000"/>
          <w:spacing w:val="1"/>
          <w:sz w:val="24"/>
          <w:szCs w:val="24"/>
        </w:rPr>
        <w:t xml:space="preserve"> .</w:t>
      </w:r>
      <w:proofErr w:type="gramEnd"/>
      <w:r w:rsidRPr="00557972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57972">
        <w:rPr>
          <w:color w:val="000000"/>
          <w:spacing w:val="1"/>
          <w:sz w:val="24"/>
          <w:szCs w:val="24"/>
        </w:rPr>
        <w:t>Спас-Деменский</w:t>
      </w:r>
      <w:proofErr w:type="spellEnd"/>
      <w:r w:rsidRPr="00557972">
        <w:rPr>
          <w:color w:val="000000"/>
          <w:spacing w:val="1"/>
          <w:sz w:val="24"/>
          <w:szCs w:val="24"/>
        </w:rPr>
        <w:t xml:space="preserve"> район, д. Ерши . </w:t>
      </w:r>
      <w:r w:rsidRPr="00557972">
        <w:rPr>
          <w:color w:val="000000"/>
          <w:spacing w:val="12"/>
          <w:sz w:val="24"/>
          <w:szCs w:val="24"/>
        </w:rPr>
        <w:t xml:space="preserve">Улица Деревенская дом 33 и подлежит размещению на официальном сайте </w:t>
      </w:r>
      <w:r w:rsidRPr="00557972">
        <w:rPr>
          <w:color w:val="000000"/>
          <w:spacing w:val="1"/>
          <w:sz w:val="24"/>
          <w:szCs w:val="24"/>
        </w:rPr>
        <w:t xml:space="preserve">администрации сельского поселения «Село </w:t>
      </w:r>
      <w:proofErr w:type="spellStart"/>
      <w:r w:rsidRPr="00557972">
        <w:rPr>
          <w:color w:val="000000"/>
          <w:spacing w:val="1"/>
          <w:sz w:val="24"/>
          <w:szCs w:val="24"/>
        </w:rPr>
        <w:t>Чипляево</w:t>
      </w:r>
      <w:proofErr w:type="spellEnd"/>
      <w:r w:rsidRPr="00557972">
        <w:rPr>
          <w:color w:val="000000"/>
          <w:spacing w:val="1"/>
          <w:sz w:val="24"/>
          <w:szCs w:val="24"/>
        </w:rPr>
        <w:t xml:space="preserve">» и вступает в силу с момента </w:t>
      </w:r>
      <w:r w:rsidRPr="00557972">
        <w:rPr>
          <w:color w:val="000000"/>
          <w:spacing w:val="-2"/>
          <w:sz w:val="24"/>
          <w:szCs w:val="24"/>
        </w:rPr>
        <w:t>обнародования.</w:t>
      </w:r>
    </w:p>
    <w:p w:rsidR="00450A6C" w:rsidRDefault="00450A6C" w:rsidP="00450A6C">
      <w:pPr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СП «Село </w:t>
      </w:r>
      <w:proofErr w:type="spellStart"/>
      <w:r>
        <w:rPr>
          <w:sz w:val="24"/>
          <w:szCs w:val="24"/>
        </w:rPr>
        <w:t>Чипляево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Шарабарин</w:t>
      </w:r>
      <w:proofErr w:type="spellEnd"/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rPr>
          <w:color w:val="000000"/>
          <w:spacing w:val="-2"/>
          <w:sz w:val="24"/>
          <w:szCs w:val="24"/>
        </w:rPr>
      </w:pP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Приложение №1</w:t>
      </w: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постановлению№23</w:t>
      </w:r>
    </w:p>
    <w:p w:rsidR="00450A6C" w:rsidRDefault="00450A6C" w:rsidP="00450A6C">
      <w:pPr>
        <w:jc w:val="right"/>
        <w:rPr>
          <w:color w:val="000000"/>
          <w:spacing w:val="-2"/>
          <w:sz w:val="24"/>
          <w:szCs w:val="24"/>
        </w:rPr>
      </w:pPr>
    </w:p>
    <w:p w:rsidR="00450A6C" w:rsidRPr="00C5652A" w:rsidRDefault="00450A6C" w:rsidP="00450A6C">
      <w:pPr>
        <w:jc w:val="center"/>
        <w:rPr>
          <w:b/>
          <w:caps/>
          <w:sz w:val="24"/>
          <w:szCs w:val="24"/>
        </w:rPr>
      </w:pPr>
      <w:r w:rsidRPr="00C5652A">
        <w:rPr>
          <w:sz w:val="24"/>
          <w:szCs w:val="24"/>
        </w:rPr>
        <w:t>Изменения и дополнения в ПРОГРАММ</w:t>
      </w:r>
      <w:r>
        <w:rPr>
          <w:sz w:val="24"/>
          <w:szCs w:val="24"/>
        </w:rPr>
        <w:t xml:space="preserve">У </w:t>
      </w:r>
      <w:r w:rsidRPr="00C5652A">
        <w:rPr>
          <w:sz w:val="24"/>
          <w:szCs w:val="24"/>
        </w:rPr>
        <w:t>КОМПЛЕКСНОГО РАЗВИТИЯ СОЦИАЛЬНОЙ ИНФРАСТРУКТУРЫ СЕЛЬСКОГО ПОСЕЛЕНИЯ «СЕЛО ЧИПЛЯЕВО» СПАС-ДЕМЕНСКОГО   РАЙОНА КАЛУЖСКОЙ  ОБЛАСТИ НА 2016-202</w:t>
      </w:r>
      <w:r>
        <w:rPr>
          <w:sz w:val="24"/>
          <w:szCs w:val="24"/>
        </w:rPr>
        <w:t>6</w:t>
      </w:r>
      <w:r w:rsidRPr="00C5652A">
        <w:rPr>
          <w:sz w:val="24"/>
          <w:szCs w:val="24"/>
        </w:rPr>
        <w:t xml:space="preserve"> ГОДЫ</w:t>
      </w:r>
      <w:r w:rsidRPr="00C5652A">
        <w:rPr>
          <w:b/>
          <w:caps/>
          <w:sz w:val="24"/>
          <w:szCs w:val="24"/>
        </w:rPr>
        <w:t xml:space="preserve"> </w:t>
      </w:r>
    </w:p>
    <w:p w:rsidR="00450A6C" w:rsidRPr="00C5652A" w:rsidRDefault="00450A6C" w:rsidP="00450A6C">
      <w:pPr>
        <w:rPr>
          <w:sz w:val="24"/>
          <w:szCs w:val="24"/>
        </w:rPr>
      </w:pPr>
    </w:p>
    <w:p w:rsidR="00450A6C" w:rsidRPr="00C5652A" w:rsidRDefault="00450A6C" w:rsidP="00450A6C">
      <w:pPr>
        <w:pStyle w:val="ac"/>
        <w:numPr>
          <w:ilvl w:val="0"/>
          <w:numId w:val="1"/>
        </w:numPr>
        <w:rPr>
          <w:sz w:val="24"/>
          <w:szCs w:val="24"/>
        </w:rPr>
      </w:pPr>
      <w:r w:rsidRPr="00C5652A">
        <w:rPr>
          <w:sz w:val="24"/>
          <w:szCs w:val="24"/>
        </w:rPr>
        <w:t>Пункт 4, графа 3  паспорта дополнить «</w:t>
      </w:r>
      <w:proofErr w:type="spellStart"/>
      <w:r w:rsidRPr="00C5652A">
        <w:rPr>
          <w:sz w:val="24"/>
          <w:szCs w:val="24"/>
        </w:rPr>
        <w:t>Спас-Деменского</w:t>
      </w:r>
      <w:proofErr w:type="spellEnd"/>
      <w:r w:rsidRPr="00C5652A">
        <w:rPr>
          <w:sz w:val="24"/>
          <w:szCs w:val="24"/>
        </w:rPr>
        <w:t xml:space="preserve"> района </w:t>
      </w:r>
      <w:proofErr w:type="gramStart"/>
      <w:r w:rsidRPr="00C5652A">
        <w:rPr>
          <w:sz w:val="24"/>
          <w:szCs w:val="24"/>
        </w:rPr>
        <w:t>Калужской</w:t>
      </w:r>
      <w:proofErr w:type="gramEnd"/>
      <w:r w:rsidRPr="00C5652A">
        <w:rPr>
          <w:sz w:val="24"/>
          <w:szCs w:val="24"/>
        </w:rPr>
        <w:t xml:space="preserve"> обл.»</w:t>
      </w:r>
    </w:p>
    <w:p w:rsidR="00450A6C" w:rsidRPr="00C5652A" w:rsidRDefault="00450A6C" w:rsidP="00450A6C">
      <w:pPr>
        <w:rPr>
          <w:sz w:val="24"/>
          <w:szCs w:val="24"/>
        </w:rPr>
      </w:pPr>
    </w:p>
    <w:p w:rsidR="00450A6C" w:rsidRPr="00C5652A" w:rsidRDefault="00450A6C" w:rsidP="00450A6C">
      <w:pPr>
        <w:pStyle w:val="ac"/>
        <w:numPr>
          <w:ilvl w:val="0"/>
          <w:numId w:val="1"/>
        </w:numPr>
        <w:rPr>
          <w:sz w:val="24"/>
          <w:szCs w:val="24"/>
        </w:rPr>
      </w:pPr>
      <w:r w:rsidRPr="00C5652A">
        <w:rPr>
          <w:sz w:val="24"/>
          <w:szCs w:val="24"/>
        </w:rPr>
        <w:t>Пункт 5, графа 3  паспорта дополнить «</w:t>
      </w:r>
      <w:proofErr w:type="spellStart"/>
      <w:r w:rsidRPr="00C5652A">
        <w:rPr>
          <w:sz w:val="24"/>
          <w:szCs w:val="24"/>
        </w:rPr>
        <w:t>Спас-Деменского</w:t>
      </w:r>
      <w:proofErr w:type="spellEnd"/>
      <w:r w:rsidRPr="00C5652A">
        <w:rPr>
          <w:sz w:val="24"/>
          <w:szCs w:val="24"/>
        </w:rPr>
        <w:t xml:space="preserve"> района </w:t>
      </w:r>
      <w:proofErr w:type="gramStart"/>
      <w:r w:rsidRPr="00C5652A">
        <w:rPr>
          <w:sz w:val="24"/>
          <w:szCs w:val="24"/>
        </w:rPr>
        <w:t>Калужской</w:t>
      </w:r>
      <w:proofErr w:type="gramEnd"/>
      <w:r w:rsidRPr="00C5652A">
        <w:rPr>
          <w:sz w:val="24"/>
          <w:szCs w:val="24"/>
        </w:rPr>
        <w:t xml:space="preserve"> обл.»</w:t>
      </w:r>
    </w:p>
    <w:p w:rsidR="00450A6C" w:rsidRPr="00C5652A" w:rsidRDefault="00450A6C" w:rsidP="00450A6C">
      <w:pPr>
        <w:pStyle w:val="ac"/>
        <w:rPr>
          <w:sz w:val="24"/>
          <w:szCs w:val="24"/>
        </w:rPr>
      </w:pPr>
    </w:p>
    <w:p w:rsidR="00450A6C" w:rsidRPr="00C5652A" w:rsidRDefault="00450A6C" w:rsidP="00450A6C">
      <w:pPr>
        <w:pStyle w:val="ac"/>
        <w:numPr>
          <w:ilvl w:val="0"/>
          <w:numId w:val="1"/>
        </w:numPr>
        <w:rPr>
          <w:sz w:val="24"/>
          <w:szCs w:val="24"/>
        </w:rPr>
      </w:pPr>
      <w:r w:rsidRPr="00C5652A">
        <w:rPr>
          <w:sz w:val="24"/>
          <w:szCs w:val="24"/>
        </w:rPr>
        <w:t>Пункт 6, графа 3  паспорта</w:t>
      </w:r>
    </w:p>
    <w:p w:rsidR="00450A6C" w:rsidRPr="00C5652A" w:rsidRDefault="00450A6C" w:rsidP="00450A6C">
      <w:pPr>
        <w:shd w:val="clear" w:color="auto" w:fill="FFFFFF"/>
        <w:ind w:left="37"/>
        <w:rPr>
          <w:color w:val="0D0D0D"/>
          <w:spacing w:val="-2"/>
          <w:sz w:val="24"/>
          <w:szCs w:val="24"/>
        </w:rPr>
      </w:pPr>
      <w:r w:rsidRPr="00C5652A">
        <w:rPr>
          <w:color w:val="0D0D0D"/>
          <w:spacing w:val="-2"/>
          <w:sz w:val="24"/>
          <w:szCs w:val="24"/>
        </w:rPr>
        <w:t>«1. Инженерно-техническая оптимизация систем коммунальной инфраструктуры</w:t>
      </w:r>
      <w:r w:rsidRPr="00C5652A">
        <w:rPr>
          <w:color w:val="0D0D0D"/>
          <w:sz w:val="24"/>
          <w:szCs w:val="24"/>
        </w:rPr>
        <w:t>.</w:t>
      </w:r>
    </w:p>
    <w:p w:rsidR="00450A6C" w:rsidRPr="00C5652A" w:rsidRDefault="00450A6C" w:rsidP="00450A6C">
      <w:pPr>
        <w:shd w:val="clear" w:color="auto" w:fill="FFFFFF"/>
        <w:ind w:left="37"/>
        <w:rPr>
          <w:color w:val="0D0D0D"/>
          <w:spacing w:val="-2"/>
          <w:sz w:val="24"/>
          <w:szCs w:val="24"/>
        </w:rPr>
      </w:pPr>
      <w:r w:rsidRPr="00C5652A">
        <w:rPr>
          <w:color w:val="0D0D0D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450A6C" w:rsidRPr="00C5652A" w:rsidRDefault="00450A6C" w:rsidP="00450A6C">
      <w:pPr>
        <w:jc w:val="both"/>
        <w:rPr>
          <w:color w:val="0D0D0D"/>
          <w:sz w:val="24"/>
          <w:szCs w:val="24"/>
        </w:rPr>
      </w:pPr>
      <w:r w:rsidRPr="00C5652A">
        <w:rPr>
          <w:color w:val="0D0D0D"/>
          <w:spacing w:val="-2"/>
          <w:sz w:val="24"/>
          <w:szCs w:val="24"/>
        </w:rPr>
        <w:t>3.</w:t>
      </w:r>
      <w:r w:rsidRPr="00C5652A">
        <w:rPr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450A6C" w:rsidRPr="00C5652A" w:rsidRDefault="00450A6C" w:rsidP="00450A6C">
      <w:pPr>
        <w:jc w:val="both"/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4. Повышение качества предоставляемых ЖКХ.</w:t>
      </w:r>
    </w:p>
    <w:p w:rsidR="00450A6C" w:rsidRPr="00C5652A" w:rsidRDefault="00450A6C" w:rsidP="00450A6C">
      <w:pPr>
        <w:jc w:val="both"/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5. Снижение потребление энергетических ресурсов.</w:t>
      </w:r>
    </w:p>
    <w:p w:rsidR="00450A6C" w:rsidRPr="00C5652A" w:rsidRDefault="00450A6C" w:rsidP="00450A6C">
      <w:pPr>
        <w:jc w:val="both"/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6. Снижение потерь при поставке ресурсов потребителям.</w:t>
      </w:r>
    </w:p>
    <w:p w:rsidR="00450A6C" w:rsidRPr="00C5652A" w:rsidRDefault="00450A6C" w:rsidP="00450A6C">
      <w:pPr>
        <w:jc w:val="both"/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450A6C" w:rsidRPr="00C5652A" w:rsidRDefault="00450A6C" w:rsidP="00450A6C">
      <w:pPr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8. Повышение уровня газификации населённых пунктов   сельского поселения</w:t>
      </w:r>
      <w:proofErr w:type="gramStart"/>
      <w:r w:rsidRPr="00C5652A">
        <w:rPr>
          <w:color w:val="0D0D0D"/>
          <w:sz w:val="24"/>
          <w:szCs w:val="24"/>
        </w:rPr>
        <w:t>.»</w:t>
      </w:r>
      <w:proofErr w:type="gramEnd"/>
    </w:p>
    <w:p w:rsidR="00450A6C" w:rsidRPr="00C5652A" w:rsidRDefault="00450A6C" w:rsidP="00450A6C">
      <w:pPr>
        <w:rPr>
          <w:sz w:val="24"/>
          <w:szCs w:val="24"/>
        </w:rPr>
      </w:pPr>
      <w:r w:rsidRPr="00C5652A">
        <w:rPr>
          <w:color w:val="0D0D0D"/>
          <w:sz w:val="24"/>
          <w:szCs w:val="24"/>
        </w:rPr>
        <w:t xml:space="preserve">  4.</w:t>
      </w:r>
      <w:r w:rsidRPr="00C5652A">
        <w:rPr>
          <w:sz w:val="24"/>
          <w:szCs w:val="24"/>
        </w:rPr>
        <w:t xml:space="preserve"> Пункт 9, графа 3  паспорта «2025 г» заменить на «2026г.»</w:t>
      </w:r>
    </w:p>
    <w:p w:rsidR="00450A6C" w:rsidRPr="00C5652A" w:rsidRDefault="00450A6C" w:rsidP="00450A6C">
      <w:pPr>
        <w:rPr>
          <w:sz w:val="24"/>
          <w:szCs w:val="24"/>
        </w:rPr>
      </w:pPr>
      <w:r w:rsidRPr="00C5652A">
        <w:rPr>
          <w:sz w:val="24"/>
          <w:szCs w:val="24"/>
        </w:rPr>
        <w:t xml:space="preserve">   5.Часть 2, пункт  2.1 после слов «проходит две железные дороги» дополнить </w:t>
      </w:r>
      <w:proofErr w:type="spellStart"/>
      <w:r w:rsidRPr="00C5652A">
        <w:rPr>
          <w:sz w:val="24"/>
          <w:szCs w:val="24"/>
        </w:rPr>
        <w:t>тадлицей</w:t>
      </w:r>
      <w:proofErr w:type="spellEnd"/>
      <w:r w:rsidRPr="00C5652A">
        <w:rPr>
          <w:sz w:val="24"/>
          <w:szCs w:val="24"/>
        </w:rPr>
        <w:t xml:space="preserve"> «Фактическое состояние объектов инфраструктуры.</w:t>
      </w:r>
    </w:p>
    <w:tbl>
      <w:tblPr>
        <w:tblStyle w:val="af5"/>
        <w:tblW w:w="0" w:type="auto"/>
        <w:tblLook w:val="04A0"/>
      </w:tblPr>
      <w:tblGrid>
        <w:gridCol w:w="2813"/>
        <w:gridCol w:w="1731"/>
        <w:gridCol w:w="1843"/>
      </w:tblGrid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 xml:space="preserve">Наименование            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Процент износа</w:t>
            </w:r>
          </w:p>
        </w:tc>
      </w:tr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proofErr w:type="spellStart"/>
            <w:r w:rsidRPr="00C5652A">
              <w:rPr>
                <w:color w:val="0D0D0D"/>
                <w:sz w:val="24"/>
                <w:szCs w:val="24"/>
              </w:rPr>
              <w:t>Чипляевская</w:t>
            </w:r>
            <w:proofErr w:type="spellEnd"/>
            <w:r w:rsidRPr="00C5652A">
              <w:rPr>
                <w:color w:val="0D0D0D"/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35</w:t>
            </w:r>
          </w:p>
        </w:tc>
      </w:tr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proofErr w:type="spellStart"/>
            <w:r w:rsidRPr="00C5652A">
              <w:rPr>
                <w:color w:val="0D0D0D"/>
                <w:sz w:val="24"/>
                <w:szCs w:val="24"/>
              </w:rPr>
              <w:t>Чипляевский</w:t>
            </w:r>
            <w:proofErr w:type="spellEnd"/>
            <w:r w:rsidRPr="00C5652A">
              <w:rPr>
                <w:color w:val="0D0D0D"/>
                <w:sz w:val="24"/>
                <w:szCs w:val="24"/>
              </w:rPr>
              <w:t xml:space="preserve"> СДК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29</w:t>
            </w:r>
          </w:p>
        </w:tc>
      </w:tr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proofErr w:type="spellStart"/>
            <w:r w:rsidRPr="00C5652A">
              <w:rPr>
                <w:color w:val="0D0D0D"/>
                <w:sz w:val="24"/>
                <w:szCs w:val="24"/>
              </w:rPr>
              <w:t>Чипляевский</w:t>
            </w:r>
            <w:proofErr w:type="spellEnd"/>
            <w:r w:rsidRPr="00C5652A">
              <w:rPr>
                <w:color w:val="0D0D0D"/>
                <w:sz w:val="24"/>
                <w:szCs w:val="24"/>
              </w:rPr>
              <w:t xml:space="preserve"> ФАП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29</w:t>
            </w:r>
          </w:p>
        </w:tc>
      </w:tr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 xml:space="preserve">Системы </w:t>
            </w:r>
            <w:proofErr w:type="spellStart"/>
            <w:r w:rsidRPr="00C5652A">
              <w:rPr>
                <w:color w:val="0D0D0D"/>
                <w:sz w:val="24"/>
                <w:szCs w:val="24"/>
              </w:rPr>
              <w:t>модоснабжения</w:t>
            </w:r>
            <w:proofErr w:type="spellEnd"/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1989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30</w:t>
            </w:r>
          </w:p>
        </w:tc>
      </w:tr>
      <w:tr w:rsidR="00450A6C" w:rsidRPr="00C5652A" w:rsidTr="002621A0"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b/>
                <w:color w:val="0D0D0D"/>
                <w:sz w:val="24"/>
                <w:szCs w:val="24"/>
              </w:rPr>
              <w:t>системы водоотведения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  <w:r w:rsidRPr="00C5652A">
              <w:rPr>
                <w:color w:val="0D0D0D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450A6C" w:rsidRPr="00C5652A" w:rsidRDefault="00450A6C" w:rsidP="002621A0">
            <w:pPr>
              <w:rPr>
                <w:color w:val="0D0D0D"/>
                <w:sz w:val="24"/>
                <w:szCs w:val="24"/>
              </w:rPr>
            </w:pPr>
          </w:p>
        </w:tc>
      </w:tr>
    </w:tbl>
    <w:p w:rsidR="00450A6C" w:rsidRPr="00C5652A" w:rsidRDefault="00450A6C" w:rsidP="00450A6C">
      <w:pPr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6. в пункте 2.3 «2025» заменить на «2026»</w:t>
      </w:r>
    </w:p>
    <w:p w:rsidR="00450A6C" w:rsidRPr="00C5652A" w:rsidRDefault="00450A6C" w:rsidP="00450A6C">
      <w:pPr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7. в пункте 2.5 «2025» заменить на «2026»</w:t>
      </w:r>
    </w:p>
    <w:p w:rsidR="00450A6C" w:rsidRPr="00C5652A" w:rsidRDefault="00450A6C" w:rsidP="00450A6C">
      <w:pPr>
        <w:rPr>
          <w:color w:val="0D0D0D"/>
          <w:sz w:val="24"/>
          <w:szCs w:val="24"/>
        </w:rPr>
      </w:pPr>
      <w:r w:rsidRPr="00C5652A">
        <w:rPr>
          <w:color w:val="0D0D0D"/>
          <w:sz w:val="24"/>
          <w:szCs w:val="24"/>
        </w:rPr>
        <w:t>8. в пункте 2.6 в таблице а)  «2025» заменить на «2026»</w:t>
      </w:r>
    </w:p>
    <w:p w:rsidR="00450A6C" w:rsidRPr="00C5652A" w:rsidRDefault="00450A6C" w:rsidP="00450A6C">
      <w:pPr>
        <w:rPr>
          <w:sz w:val="24"/>
          <w:szCs w:val="24"/>
        </w:rPr>
      </w:pPr>
      <w:r w:rsidRPr="00C5652A">
        <w:rPr>
          <w:sz w:val="24"/>
          <w:szCs w:val="24"/>
        </w:rPr>
        <w:t>9.Часть 2 дополнить «2.9. Нормативно правовая база необходимая для функционирования и развития социальной инфраструктуры сельского поселения</w:t>
      </w:r>
    </w:p>
    <w:p w:rsidR="00450A6C" w:rsidRPr="00C5652A" w:rsidRDefault="00450A6C" w:rsidP="00450A6C">
      <w:pPr>
        <w:rPr>
          <w:sz w:val="24"/>
          <w:szCs w:val="24"/>
        </w:rPr>
      </w:pPr>
      <w:r w:rsidRPr="00C5652A">
        <w:rPr>
          <w:sz w:val="24"/>
          <w:szCs w:val="24"/>
        </w:rPr>
        <w:t xml:space="preserve"> Для функционирования и развития социальной инфраструктуры сельского поселения «Село </w:t>
      </w:r>
      <w:proofErr w:type="spellStart"/>
      <w:r w:rsidRPr="00C5652A">
        <w:rPr>
          <w:sz w:val="24"/>
          <w:szCs w:val="24"/>
        </w:rPr>
        <w:t>Чипляево</w:t>
      </w:r>
      <w:proofErr w:type="spellEnd"/>
      <w:r w:rsidRPr="00C5652A">
        <w:rPr>
          <w:sz w:val="24"/>
          <w:szCs w:val="24"/>
        </w:rPr>
        <w:t xml:space="preserve">» разработана следующая нормативно-правовая </w:t>
      </w:r>
      <w:proofErr w:type="spellStart"/>
      <w:r w:rsidRPr="00C5652A">
        <w:rPr>
          <w:sz w:val="24"/>
          <w:szCs w:val="24"/>
        </w:rPr>
        <w:t>база</w:t>
      </w:r>
      <w:proofErr w:type="gramStart"/>
      <w:r w:rsidRPr="00C5652A">
        <w:rPr>
          <w:sz w:val="24"/>
          <w:szCs w:val="24"/>
        </w:rPr>
        <w:t>:-</w:t>
      </w:r>
      <w:proofErr w:type="gramEnd"/>
      <w:r w:rsidRPr="00C5652A">
        <w:rPr>
          <w:sz w:val="24"/>
          <w:szCs w:val="24"/>
        </w:rPr>
        <w:t>Генеральный</w:t>
      </w:r>
      <w:proofErr w:type="spellEnd"/>
      <w:r w:rsidRPr="00C5652A">
        <w:rPr>
          <w:sz w:val="24"/>
          <w:szCs w:val="24"/>
        </w:rPr>
        <w:t xml:space="preserve"> план сельского поселения «Село </w:t>
      </w:r>
      <w:proofErr w:type="spellStart"/>
      <w:r w:rsidRPr="00C5652A">
        <w:rPr>
          <w:sz w:val="24"/>
          <w:szCs w:val="24"/>
        </w:rPr>
        <w:t>Чипляево</w:t>
      </w:r>
      <w:proofErr w:type="spellEnd"/>
      <w:r w:rsidRPr="00C5652A">
        <w:rPr>
          <w:sz w:val="24"/>
          <w:szCs w:val="24"/>
        </w:rPr>
        <w:t>» муниципального района «</w:t>
      </w:r>
      <w:proofErr w:type="spellStart"/>
      <w:r w:rsidRPr="00C5652A">
        <w:rPr>
          <w:sz w:val="24"/>
          <w:szCs w:val="24"/>
        </w:rPr>
        <w:t>Спас-Деменский</w:t>
      </w:r>
      <w:proofErr w:type="spellEnd"/>
      <w:r w:rsidRPr="00C5652A">
        <w:rPr>
          <w:sz w:val="24"/>
          <w:szCs w:val="24"/>
        </w:rPr>
        <w:t xml:space="preserve"> район»; -Муниципальная долгосрочная целевая программа «Комплексное развитие систем коммунальной инфраструктуры на территории сельского поселения «Село </w:t>
      </w:r>
      <w:proofErr w:type="spellStart"/>
      <w:r w:rsidRPr="00C5652A">
        <w:rPr>
          <w:sz w:val="24"/>
          <w:szCs w:val="24"/>
        </w:rPr>
        <w:t>Чипляево</w:t>
      </w:r>
      <w:proofErr w:type="spellEnd"/>
      <w:r w:rsidRPr="00C5652A">
        <w:rPr>
          <w:sz w:val="24"/>
          <w:szCs w:val="24"/>
        </w:rPr>
        <w:t xml:space="preserve">»; -Схема водоснабжения и водоотведения сельского поселения «Село </w:t>
      </w:r>
      <w:proofErr w:type="spellStart"/>
      <w:r w:rsidRPr="00C5652A">
        <w:rPr>
          <w:sz w:val="24"/>
          <w:szCs w:val="24"/>
        </w:rPr>
        <w:t>Чипляево</w:t>
      </w:r>
      <w:proofErr w:type="spellEnd"/>
      <w:r w:rsidRPr="00C5652A">
        <w:rPr>
          <w:sz w:val="24"/>
          <w:szCs w:val="24"/>
        </w:rPr>
        <w:t xml:space="preserve">»; -Схема теплоснабжения сельского поселения «Село </w:t>
      </w:r>
      <w:proofErr w:type="spellStart"/>
      <w:r w:rsidRPr="00C5652A">
        <w:rPr>
          <w:sz w:val="24"/>
          <w:szCs w:val="24"/>
        </w:rPr>
        <w:t>Чипляево</w:t>
      </w:r>
      <w:proofErr w:type="spellEnd"/>
      <w:r w:rsidRPr="00C5652A">
        <w:rPr>
          <w:sz w:val="24"/>
          <w:szCs w:val="24"/>
        </w:rPr>
        <w:t>»; -Муниципальная программа «Энергосбережение и повышение энергетической эффективности на территории; Данная нормативно-правовая база является необходимой и достаточной для дальнейшего функционирования и развития социальной инфраструктуры с 2016 по 2026 годы. Предложения по совершенствованию нормативно - правового и информационного развития социальной инфраструктуры, направленные на достижение целевых показателей Программы не требуются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E14"/>
    <w:multiLevelType w:val="hybridMultilevel"/>
    <w:tmpl w:val="4E44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6C"/>
    <w:rsid w:val="00014D56"/>
    <w:rsid w:val="000F38B0"/>
    <w:rsid w:val="00450A6C"/>
    <w:rsid w:val="009016AE"/>
    <w:rsid w:val="009109C2"/>
    <w:rsid w:val="0098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6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  <w:style w:type="table" w:styleId="af5">
    <w:name w:val="Table Grid"/>
    <w:basedOn w:val="a1"/>
    <w:uiPriority w:val="59"/>
    <w:rsid w:val="00450A6C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50A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0A6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2017-07-21T05:13:00Z</dcterms:created>
  <dcterms:modified xsi:type="dcterms:W3CDTF">2017-07-21T05:13:00Z</dcterms:modified>
</cp:coreProperties>
</file>