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DF" w:rsidRPr="00E949A2" w:rsidRDefault="000862DF" w:rsidP="000862DF">
      <w:pPr>
        <w:jc w:val="center"/>
        <w:rPr>
          <w:sz w:val="28"/>
          <w:szCs w:val="28"/>
        </w:rPr>
      </w:pPr>
      <w:r w:rsidRPr="00E949A2">
        <w:rPr>
          <w:sz w:val="28"/>
          <w:szCs w:val="28"/>
        </w:rPr>
        <w:t>СЕЛЬСКАЯ ДУМА</w:t>
      </w:r>
    </w:p>
    <w:p w:rsidR="000862DF" w:rsidRPr="00E949A2" w:rsidRDefault="000862DF" w:rsidP="000862DF">
      <w:pPr>
        <w:jc w:val="center"/>
        <w:rPr>
          <w:sz w:val="28"/>
          <w:szCs w:val="28"/>
        </w:rPr>
      </w:pPr>
      <w:r w:rsidRPr="00E949A2">
        <w:rPr>
          <w:sz w:val="28"/>
          <w:szCs w:val="28"/>
        </w:rPr>
        <w:t>сельского поселения «Село Чипляево»</w:t>
      </w:r>
    </w:p>
    <w:p w:rsidR="000862DF" w:rsidRPr="00E949A2" w:rsidRDefault="000862DF" w:rsidP="000862DF">
      <w:pPr>
        <w:jc w:val="center"/>
        <w:rPr>
          <w:sz w:val="28"/>
          <w:szCs w:val="28"/>
        </w:rPr>
      </w:pPr>
      <w:r w:rsidRPr="00E949A2">
        <w:rPr>
          <w:sz w:val="28"/>
          <w:szCs w:val="28"/>
        </w:rPr>
        <w:t>Спас-Деменского района Калужской области</w:t>
      </w:r>
    </w:p>
    <w:p w:rsidR="000862DF" w:rsidRPr="00E949A2" w:rsidRDefault="000862DF" w:rsidP="000862DF">
      <w:pPr>
        <w:jc w:val="center"/>
        <w:rPr>
          <w:sz w:val="28"/>
          <w:szCs w:val="28"/>
        </w:rPr>
      </w:pPr>
    </w:p>
    <w:p w:rsidR="000862DF" w:rsidRPr="00E949A2" w:rsidRDefault="000862DF" w:rsidP="000862DF">
      <w:pPr>
        <w:jc w:val="center"/>
        <w:rPr>
          <w:sz w:val="28"/>
          <w:szCs w:val="28"/>
        </w:rPr>
      </w:pPr>
    </w:p>
    <w:p w:rsidR="000862DF" w:rsidRPr="00E949A2" w:rsidRDefault="000862DF" w:rsidP="000862DF">
      <w:pPr>
        <w:jc w:val="center"/>
        <w:rPr>
          <w:sz w:val="28"/>
          <w:szCs w:val="28"/>
        </w:rPr>
      </w:pPr>
      <w:proofErr w:type="gramStart"/>
      <w:r w:rsidRPr="00E949A2">
        <w:rPr>
          <w:sz w:val="28"/>
          <w:szCs w:val="28"/>
        </w:rPr>
        <w:t>Р</w:t>
      </w:r>
      <w:proofErr w:type="gramEnd"/>
      <w:r w:rsidRPr="00E949A2">
        <w:rPr>
          <w:sz w:val="28"/>
          <w:szCs w:val="28"/>
        </w:rPr>
        <w:t xml:space="preserve"> Е Ш Е Н И Е</w:t>
      </w:r>
    </w:p>
    <w:p w:rsidR="000862DF" w:rsidRDefault="000862DF" w:rsidP="000862DF">
      <w:pPr>
        <w:shd w:val="clear" w:color="auto" w:fill="FFFFFF"/>
        <w:tabs>
          <w:tab w:val="left" w:pos="7608"/>
        </w:tabs>
        <w:spacing w:before="384"/>
        <w:ind w:left="5"/>
      </w:pPr>
      <w:r>
        <w:rPr>
          <w:color w:val="000000"/>
          <w:spacing w:val="6"/>
          <w:sz w:val="28"/>
          <w:szCs w:val="28"/>
        </w:rPr>
        <w:t>От28.01.2023г.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8"/>
          <w:sz w:val="28"/>
          <w:szCs w:val="28"/>
        </w:rPr>
        <w:t>№120</w:t>
      </w:r>
    </w:p>
    <w:p w:rsidR="000862DF" w:rsidRPr="00B75C6D" w:rsidRDefault="000862DF" w:rsidP="000862DF">
      <w:pPr>
        <w:shd w:val="clear" w:color="auto" w:fill="FFFFFF"/>
        <w:spacing w:before="278" w:line="326" w:lineRule="exact"/>
        <w:ind w:left="77" w:right="4301"/>
        <w:rPr>
          <w:sz w:val="24"/>
          <w:szCs w:val="24"/>
        </w:rPr>
      </w:pPr>
      <w:r w:rsidRPr="00B75C6D">
        <w:rPr>
          <w:color w:val="000000"/>
          <w:spacing w:val="-4"/>
          <w:sz w:val="24"/>
          <w:szCs w:val="24"/>
        </w:rPr>
        <w:t>Об отчете главы администрации муници</w:t>
      </w:r>
      <w:r w:rsidRPr="00B75C6D">
        <w:rPr>
          <w:color w:val="000000"/>
          <w:spacing w:val="-4"/>
          <w:sz w:val="24"/>
          <w:szCs w:val="24"/>
        </w:rPr>
        <w:softHyphen/>
      </w:r>
      <w:r w:rsidRPr="00B75C6D">
        <w:rPr>
          <w:color w:val="000000"/>
          <w:spacing w:val="-2"/>
          <w:sz w:val="24"/>
          <w:szCs w:val="24"/>
        </w:rPr>
        <w:t>пального образования сельского поселе</w:t>
      </w:r>
      <w:r w:rsidRPr="00B75C6D">
        <w:rPr>
          <w:color w:val="000000"/>
          <w:spacing w:val="-2"/>
          <w:sz w:val="24"/>
          <w:szCs w:val="24"/>
        </w:rPr>
        <w:softHyphen/>
      </w:r>
      <w:r w:rsidRPr="00B75C6D">
        <w:rPr>
          <w:color w:val="000000"/>
          <w:spacing w:val="-3"/>
          <w:sz w:val="24"/>
          <w:szCs w:val="24"/>
        </w:rPr>
        <w:t>ния «Село</w:t>
      </w:r>
      <w:r>
        <w:rPr>
          <w:color w:val="000000"/>
          <w:spacing w:val="-3"/>
          <w:sz w:val="24"/>
          <w:szCs w:val="24"/>
        </w:rPr>
        <w:t xml:space="preserve"> Чипляево»</w:t>
      </w:r>
      <w:r w:rsidRPr="00B75C6D">
        <w:rPr>
          <w:color w:val="000000"/>
          <w:spacing w:val="-3"/>
          <w:sz w:val="24"/>
          <w:szCs w:val="24"/>
        </w:rPr>
        <w:t xml:space="preserve"> </w:t>
      </w:r>
    </w:p>
    <w:p w:rsidR="000862DF" w:rsidRPr="00B75C6D" w:rsidRDefault="000862DF" w:rsidP="000862DF">
      <w:pPr>
        <w:shd w:val="clear" w:color="auto" w:fill="FFFFFF"/>
        <w:spacing w:before="317" w:line="336" w:lineRule="exact"/>
        <w:ind w:firstLine="648"/>
        <w:jc w:val="both"/>
        <w:rPr>
          <w:sz w:val="24"/>
          <w:szCs w:val="24"/>
        </w:rPr>
      </w:pPr>
      <w:r w:rsidRPr="00B75C6D">
        <w:rPr>
          <w:color w:val="000000"/>
          <w:spacing w:val="-2"/>
          <w:sz w:val="24"/>
          <w:szCs w:val="24"/>
        </w:rPr>
        <w:t xml:space="preserve">В соответствии с положением Федеральным законом от 06.10.2003 г. № </w:t>
      </w:r>
      <w:r w:rsidRPr="00B75C6D">
        <w:rPr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</w:t>
      </w:r>
      <w:r w:rsidRPr="00B75C6D">
        <w:rPr>
          <w:color w:val="000000"/>
          <w:spacing w:val="-1"/>
          <w:sz w:val="24"/>
          <w:szCs w:val="24"/>
        </w:rPr>
        <w:softHyphen/>
      </w:r>
      <w:r w:rsidRPr="00B75C6D">
        <w:rPr>
          <w:color w:val="000000"/>
          <w:spacing w:val="5"/>
          <w:sz w:val="24"/>
          <w:szCs w:val="24"/>
        </w:rPr>
        <w:t>сийской Федерации» и с положением об администрации сельского посе</w:t>
      </w:r>
      <w:r w:rsidRPr="00B75C6D">
        <w:rPr>
          <w:color w:val="000000"/>
          <w:spacing w:val="5"/>
          <w:sz w:val="24"/>
          <w:szCs w:val="24"/>
        </w:rPr>
        <w:softHyphen/>
      </w:r>
      <w:r w:rsidRPr="00B75C6D">
        <w:rPr>
          <w:color w:val="000000"/>
          <w:spacing w:val="7"/>
          <w:sz w:val="24"/>
          <w:szCs w:val="24"/>
        </w:rPr>
        <w:t>ления «Село Чипляево», заслушав отчет главы администрации Шараба</w:t>
      </w:r>
      <w:r w:rsidRPr="00B75C6D">
        <w:rPr>
          <w:color w:val="000000"/>
          <w:spacing w:val="-7"/>
          <w:sz w:val="24"/>
          <w:szCs w:val="24"/>
        </w:rPr>
        <w:t>рина В. А.</w:t>
      </w:r>
    </w:p>
    <w:p w:rsidR="000862DF" w:rsidRPr="00B75C6D" w:rsidRDefault="000862DF" w:rsidP="000862DF">
      <w:pPr>
        <w:shd w:val="clear" w:color="auto" w:fill="FFFFFF"/>
        <w:ind w:left="730"/>
        <w:rPr>
          <w:sz w:val="24"/>
          <w:szCs w:val="24"/>
        </w:rPr>
      </w:pPr>
      <w:r w:rsidRPr="00B75C6D">
        <w:rPr>
          <w:color w:val="000000"/>
          <w:spacing w:val="-2"/>
          <w:sz w:val="24"/>
          <w:szCs w:val="24"/>
        </w:rPr>
        <w:t>Сельская Дума</w:t>
      </w:r>
    </w:p>
    <w:p w:rsidR="000862DF" w:rsidRPr="00B75C6D" w:rsidRDefault="000862DF" w:rsidP="000862DF">
      <w:pPr>
        <w:shd w:val="clear" w:color="auto" w:fill="FFFFFF"/>
        <w:ind w:right="62"/>
        <w:jc w:val="center"/>
        <w:rPr>
          <w:sz w:val="24"/>
          <w:szCs w:val="24"/>
        </w:rPr>
      </w:pPr>
      <w:r w:rsidRPr="00B75C6D">
        <w:rPr>
          <w:color w:val="000000"/>
          <w:spacing w:val="34"/>
          <w:sz w:val="24"/>
          <w:szCs w:val="24"/>
        </w:rPr>
        <w:t>РЕШИЛА:</w:t>
      </w:r>
    </w:p>
    <w:p w:rsidR="000862DF" w:rsidRPr="00B75C6D" w:rsidRDefault="000862DF" w:rsidP="000862DF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331" w:line="336" w:lineRule="exact"/>
        <w:ind w:left="10"/>
        <w:rPr>
          <w:color w:val="000000"/>
          <w:spacing w:val="-35"/>
          <w:sz w:val="24"/>
          <w:szCs w:val="24"/>
        </w:rPr>
      </w:pPr>
      <w:r w:rsidRPr="00B75C6D">
        <w:rPr>
          <w:color w:val="000000"/>
          <w:spacing w:val="-3"/>
          <w:sz w:val="24"/>
          <w:szCs w:val="24"/>
        </w:rPr>
        <w:t>Принять отчет главы администрации к сведению</w:t>
      </w:r>
      <w:r>
        <w:rPr>
          <w:color w:val="000000"/>
          <w:spacing w:val="-3"/>
          <w:sz w:val="24"/>
          <w:szCs w:val="24"/>
        </w:rPr>
        <w:t xml:space="preserve"> (прилагается)</w:t>
      </w:r>
      <w:r w:rsidRPr="00B75C6D">
        <w:rPr>
          <w:color w:val="000000"/>
          <w:spacing w:val="-3"/>
          <w:sz w:val="24"/>
          <w:szCs w:val="24"/>
        </w:rPr>
        <w:t>.</w:t>
      </w:r>
    </w:p>
    <w:p w:rsidR="000862DF" w:rsidRPr="00B75C6D" w:rsidRDefault="000862DF" w:rsidP="000862D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36" w:lineRule="exact"/>
        <w:ind w:left="10"/>
        <w:rPr>
          <w:color w:val="000000"/>
          <w:spacing w:val="-17"/>
          <w:sz w:val="24"/>
          <w:szCs w:val="24"/>
        </w:rPr>
      </w:pPr>
      <w:r w:rsidRPr="00B75C6D">
        <w:rPr>
          <w:color w:val="000000"/>
          <w:spacing w:val="-3"/>
          <w:sz w:val="24"/>
          <w:szCs w:val="24"/>
        </w:rPr>
        <w:t>Признать работу администрации удовлетворительной.</w:t>
      </w:r>
    </w:p>
    <w:p w:rsidR="000862DF" w:rsidRPr="00B75C6D" w:rsidRDefault="000862DF" w:rsidP="000862DF">
      <w:pPr>
        <w:shd w:val="clear" w:color="auto" w:fill="FFFFFF"/>
        <w:tabs>
          <w:tab w:val="left" w:pos="360"/>
        </w:tabs>
        <w:spacing w:before="5" w:line="336" w:lineRule="exact"/>
        <w:ind w:left="19"/>
        <w:rPr>
          <w:sz w:val="24"/>
          <w:szCs w:val="24"/>
        </w:rPr>
      </w:pPr>
      <w:r w:rsidRPr="00B75C6D">
        <w:rPr>
          <w:color w:val="000000"/>
          <w:spacing w:val="-20"/>
          <w:sz w:val="24"/>
          <w:szCs w:val="24"/>
        </w:rPr>
        <w:t>3.</w:t>
      </w:r>
      <w:r w:rsidRPr="00B75C6D">
        <w:rPr>
          <w:color w:val="000000"/>
          <w:sz w:val="24"/>
          <w:szCs w:val="24"/>
        </w:rPr>
        <w:tab/>
      </w:r>
      <w:r w:rsidRPr="00B75C6D">
        <w:rPr>
          <w:color w:val="000000"/>
          <w:spacing w:val="-3"/>
          <w:sz w:val="24"/>
          <w:szCs w:val="24"/>
        </w:rPr>
        <w:t>Установить, что настоящее решение вступает в силу со дня его принятия.</w:t>
      </w:r>
    </w:p>
    <w:p w:rsidR="000862DF" w:rsidRPr="00B75C6D" w:rsidRDefault="000862DF" w:rsidP="000862DF">
      <w:pPr>
        <w:ind w:left="360"/>
        <w:rPr>
          <w:sz w:val="24"/>
          <w:szCs w:val="24"/>
        </w:rPr>
      </w:pPr>
    </w:p>
    <w:p w:rsidR="000862DF" w:rsidRPr="00B75C6D" w:rsidRDefault="000862DF" w:rsidP="000862DF">
      <w:pPr>
        <w:ind w:left="360"/>
        <w:rPr>
          <w:sz w:val="24"/>
          <w:szCs w:val="24"/>
        </w:rPr>
      </w:pPr>
    </w:p>
    <w:p w:rsidR="000862DF" w:rsidRPr="00B75C6D" w:rsidRDefault="000862DF" w:rsidP="000862DF">
      <w:pPr>
        <w:ind w:left="360"/>
        <w:rPr>
          <w:sz w:val="24"/>
          <w:szCs w:val="24"/>
        </w:rPr>
      </w:pPr>
    </w:p>
    <w:p w:rsidR="000862DF" w:rsidRPr="00B75C6D" w:rsidRDefault="000862DF" w:rsidP="000862DF">
      <w:pPr>
        <w:ind w:left="360"/>
        <w:rPr>
          <w:sz w:val="24"/>
          <w:szCs w:val="24"/>
        </w:rPr>
      </w:pPr>
    </w:p>
    <w:p w:rsidR="000862DF" w:rsidRPr="00B75C6D" w:rsidRDefault="000862DF" w:rsidP="000862DF">
      <w:pPr>
        <w:ind w:left="360"/>
        <w:rPr>
          <w:sz w:val="24"/>
          <w:szCs w:val="24"/>
        </w:rPr>
      </w:pPr>
    </w:p>
    <w:p w:rsidR="000862DF" w:rsidRPr="00B75C6D" w:rsidRDefault="000862DF" w:rsidP="000862DF">
      <w:pPr>
        <w:ind w:left="360"/>
        <w:rPr>
          <w:sz w:val="24"/>
          <w:szCs w:val="24"/>
        </w:rPr>
      </w:pPr>
      <w:r w:rsidRPr="00B75C6D">
        <w:rPr>
          <w:sz w:val="24"/>
          <w:szCs w:val="24"/>
        </w:rPr>
        <w:t>Глава сельского поселения                                          С.И.Аношенков</w:t>
      </w:r>
    </w:p>
    <w:p w:rsidR="000F38B0" w:rsidRDefault="000F38B0"/>
    <w:p w:rsidR="000862DF" w:rsidRDefault="000862DF"/>
    <w:p w:rsidR="000862DF" w:rsidRDefault="000862DF"/>
    <w:p w:rsidR="000862DF" w:rsidRPr="00E04A86" w:rsidRDefault="000862DF" w:rsidP="000862DF">
      <w:pPr>
        <w:jc w:val="center"/>
        <w:rPr>
          <w:sz w:val="18"/>
          <w:szCs w:val="18"/>
        </w:rPr>
      </w:pPr>
      <w:r w:rsidRPr="00E04A86">
        <w:rPr>
          <w:sz w:val="18"/>
          <w:szCs w:val="18"/>
        </w:rPr>
        <w:t>ОТЧЁТ</w:t>
      </w:r>
    </w:p>
    <w:p w:rsidR="000862DF" w:rsidRPr="00E04A86" w:rsidRDefault="000862DF" w:rsidP="000862DF">
      <w:pPr>
        <w:jc w:val="center"/>
        <w:rPr>
          <w:sz w:val="18"/>
          <w:szCs w:val="18"/>
        </w:rPr>
      </w:pPr>
      <w:r w:rsidRPr="00E04A86">
        <w:rPr>
          <w:sz w:val="18"/>
          <w:szCs w:val="18"/>
        </w:rPr>
        <w:t>Главы администрации сельского поселения «Село Чипляево» за 2022 год.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                              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Муниципальное образование сельское поселение «Село Чипляево» образовано с 01 января 2006 году и является административно-территориальным образованием, которое входит в состав муниципального района «Спас-Деменский район», имеет статус муниципального образования. </w:t>
      </w:r>
      <w:r w:rsidRPr="00E04A86">
        <w:rPr>
          <w:sz w:val="18"/>
          <w:szCs w:val="18"/>
        </w:rPr>
        <w:br/>
        <w:t xml:space="preserve">    Сельское поселение «Село Чипляево», в границах которого осуществляется местное самоуправление, имеются муниципальная собственность, местный бюджет. Административным центром муниципального образования является с. Чипляево. </w:t>
      </w:r>
      <w:r w:rsidRPr="00E04A86">
        <w:rPr>
          <w:sz w:val="18"/>
          <w:szCs w:val="18"/>
        </w:rPr>
        <w:br/>
        <w:t xml:space="preserve">       Представительным органом сельского поселения является Сельская Дума сельского поселения «Село Чипляево», зарегистрированная в налоговой инспекции 20 декабря 2005 года.</w:t>
      </w:r>
      <w:r w:rsidRPr="00E04A86">
        <w:rPr>
          <w:sz w:val="18"/>
          <w:szCs w:val="18"/>
        </w:rPr>
        <w:br/>
        <w:t xml:space="preserve">      Сельская Дума четвертого созыва  в соответствии с Уставом сельского поселения «Село Чипляево»  состоит из 7  депутатов (в том числе Главы поселения),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лет. Глава поселения избирается тайным голосованием на первом заседании из состава депутатов Сельской Думы и является его председателем.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>Жизнеобеспечение территории, создание достойных условий для проживания населения является основным направлением деятельности органов местного самоуправления.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ab/>
        <w:t xml:space="preserve">С этой целью администрация совместно с депутатами провели большую работу. 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 xml:space="preserve">Администрация с одобрения депутатов ежегодно подает  заявку на участие в государственной  программе  «Комплексное развитие сельских территорий»  в части «Благоустройство сельских территорий». Был составлен «Перечень  общественно-значимых проектов по благоустройству сельских территорий на 2022 год» куда вошли: </w:t>
      </w:r>
    </w:p>
    <w:p w:rsidR="000862DF" w:rsidRPr="00E04A86" w:rsidRDefault="000862DF" w:rsidP="000862DF">
      <w:pPr>
        <w:rPr>
          <w:color w:val="000000"/>
          <w:sz w:val="18"/>
          <w:szCs w:val="18"/>
          <w:shd w:val="clear" w:color="auto" w:fill="FFFFFF"/>
        </w:rPr>
      </w:pPr>
      <w:r w:rsidRPr="00E04A86">
        <w:rPr>
          <w:color w:val="000000"/>
          <w:sz w:val="18"/>
          <w:szCs w:val="18"/>
          <w:shd w:val="clear" w:color="auto" w:fill="FFFFFF"/>
        </w:rPr>
        <w:t>1. Организация освещение на ул.</w:t>
      </w:r>
      <w:r w:rsidRPr="00E04A86">
        <w:rPr>
          <w:sz w:val="18"/>
          <w:szCs w:val="18"/>
        </w:rPr>
        <w:t xml:space="preserve"> Придорожная д. Куземки, ул. Деревенская д</w:t>
      </w:r>
      <w:proofErr w:type="gramStart"/>
      <w:r w:rsidRPr="00E04A86">
        <w:rPr>
          <w:sz w:val="18"/>
          <w:szCs w:val="18"/>
        </w:rPr>
        <w:t>.Е</w:t>
      </w:r>
      <w:proofErr w:type="gramEnd"/>
      <w:r w:rsidRPr="00E04A86">
        <w:rPr>
          <w:sz w:val="18"/>
          <w:szCs w:val="18"/>
        </w:rPr>
        <w:t>рши, д.Марково</w:t>
      </w:r>
    </w:p>
    <w:p w:rsidR="000862DF" w:rsidRPr="00E04A86" w:rsidRDefault="000862DF" w:rsidP="000862DF">
      <w:pPr>
        <w:rPr>
          <w:color w:val="000000"/>
          <w:sz w:val="18"/>
          <w:szCs w:val="18"/>
          <w:shd w:val="clear" w:color="auto" w:fill="FFFFFF"/>
        </w:rPr>
      </w:pPr>
      <w:r w:rsidRPr="00E04A86">
        <w:rPr>
          <w:color w:val="000000"/>
          <w:sz w:val="18"/>
          <w:szCs w:val="18"/>
          <w:shd w:val="clear" w:color="auto" w:fill="FFFFFF"/>
        </w:rPr>
        <w:lastRenderedPageBreak/>
        <w:t xml:space="preserve"> </w:t>
      </w:r>
      <w:r w:rsidRPr="00E04A86">
        <w:rPr>
          <w:sz w:val="18"/>
          <w:szCs w:val="18"/>
        </w:rPr>
        <w:t xml:space="preserve">Цель: </w:t>
      </w:r>
      <w:r w:rsidRPr="00E04A86">
        <w:rPr>
          <w:color w:val="000000"/>
          <w:sz w:val="18"/>
          <w:szCs w:val="18"/>
          <w:shd w:val="clear" w:color="auto" w:fill="FFFFFF"/>
        </w:rPr>
        <w:t>создание комфортных условий для населения при перемещениях внутри села, развитие современной и эффективной автомобильно-дорожной инфраструктуры. Внедрение энергосберегающих технологий.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color w:val="000000"/>
          <w:sz w:val="18"/>
          <w:szCs w:val="18"/>
          <w:shd w:val="clear" w:color="auto" w:fill="FFFFFF"/>
        </w:rPr>
      </w:pPr>
      <w:r w:rsidRPr="00E04A86">
        <w:rPr>
          <w:color w:val="000000"/>
          <w:sz w:val="18"/>
          <w:szCs w:val="18"/>
          <w:shd w:val="clear" w:color="auto" w:fill="FFFFFF"/>
        </w:rPr>
        <w:t xml:space="preserve"> </w:t>
      </w:r>
      <w:r w:rsidRPr="00E04A86">
        <w:rPr>
          <w:sz w:val="18"/>
          <w:szCs w:val="18"/>
        </w:rPr>
        <w:t xml:space="preserve">Задача: </w:t>
      </w:r>
      <w:r w:rsidRPr="00E04A86">
        <w:rPr>
          <w:color w:val="000000"/>
          <w:sz w:val="18"/>
          <w:szCs w:val="18"/>
          <w:shd w:val="clear" w:color="auto" w:fill="FFFFFF"/>
        </w:rPr>
        <w:t>Повышение уровня благоустройства</w:t>
      </w:r>
      <w:r w:rsidRPr="00E04A86">
        <w:rPr>
          <w:color w:val="000000"/>
          <w:sz w:val="18"/>
          <w:szCs w:val="18"/>
        </w:rPr>
        <w:t xml:space="preserve"> </w:t>
      </w:r>
      <w:r w:rsidRPr="00E04A86">
        <w:rPr>
          <w:color w:val="000000"/>
          <w:sz w:val="18"/>
          <w:szCs w:val="18"/>
          <w:shd w:val="clear" w:color="auto" w:fill="FFFFFF"/>
        </w:rPr>
        <w:t xml:space="preserve">территорий  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>Общие расходы по проекту составили 682541 рубль</w:t>
      </w:r>
    </w:p>
    <w:p w:rsidR="000862DF" w:rsidRPr="00E04A86" w:rsidRDefault="000862DF" w:rsidP="000862DF">
      <w:pPr>
        <w:ind w:left="1080"/>
        <w:rPr>
          <w:color w:val="000000"/>
          <w:sz w:val="18"/>
          <w:szCs w:val="18"/>
          <w:shd w:val="clear" w:color="auto" w:fill="FFFFFF"/>
        </w:rPr>
      </w:pPr>
      <w:r w:rsidRPr="00E04A86">
        <w:rPr>
          <w:sz w:val="18"/>
          <w:szCs w:val="18"/>
        </w:rPr>
        <w:t>В сельском поселении в деревнях Ерши, Марково и Куземки совсем отсутствовало уличное освещение, из-за этого имелись неудобства в перемещении жителей в темное время суток.</w:t>
      </w:r>
      <w:r w:rsidRPr="00E04A86">
        <w:rPr>
          <w:color w:val="000000"/>
          <w:sz w:val="18"/>
          <w:szCs w:val="18"/>
          <w:shd w:val="clear" w:color="auto" w:fill="FFFFFF"/>
        </w:rPr>
        <w:t xml:space="preserve">- </w:t>
      </w:r>
      <w:r w:rsidRPr="00E04A86">
        <w:rPr>
          <w:sz w:val="18"/>
          <w:szCs w:val="18"/>
        </w:rPr>
        <w:t>круг людей, которых касалась эта проблема</w:t>
      </w:r>
      <w:proofErr w:type="gramStart"/>
      <w:r w:rsidRPr="00E04A86">
        <w:rPr>
          <w:sz w:val="18"/>
          <w:szCs w:val="18"/>
        </w:rPr>
        <w:t xml:space="preserve"> ,</w:t>
      </w:r>
      <w:proofErr w:type="gramEnd"/>
      <w:r w:rsidRPr="00E04A86">
        <w:rPr>
          <w:sz w:val="18"/>
          <w:szCs w:val="18"/>
        </w:rPr>
        <w:t xml:space="preserve"> это Местные жители и  временно проживающие жители (дачники) с. Чипляево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>-в результате было установлено тринадцать фонарей уличного освещения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 xml:space="preserve">-Улучшение условий для проживания в селе. 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>- Снятие социальной напряженности.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 xml:space="preserve"> - Возможность организации дополнительных занятий в школе с учащимися в вечернее время, увеличение числа занимающихся в спортивных секциях и творческих кружках. 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 xml:space="preserve">- Повышение активности жителей села в посещении досуговых и развлекательных мероприятий 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>- Снижение затрат на эксплуатацию линий наружного освещения и экономия средств местного бюджета при оплате электроэнергии.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 xml:space="preserve"> - Повышение надежности и электробезопасности линий уличного освещения.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sz w:val="18"/>
          <w:szCs w:val="18"/>
        </w:rPr>
        <w:t>- Улучшение экологической ситуации.</w:t>
      </w:r>
    </w:p>
    <w:p w:rsidR="000862DF" w:rsidRPr="00E04A86" w:rsidRDefault="000862DF" w:rsidP="000862DF">
      <w:pPr>
        <w:ind w:left="1080"/>
        <w:jc w:val="both"/>
        <w:rPr>
          <w:sz w:val="18"/>
          <w:szCs w:val="18"/>
        </w:rPr>
      </w:pPr>
      <w:r w:rsidRPr="00E04A86">
        <w:rPr>
          <w:b/>
          <w:i/>
          <w:sz w:val="18"/>
          <w:szCs w:val="18"/>
        </w:rPr>
        <w:t xml:space="preserve"> </w:t>
      </w:r>
      <w:r w:rsidRPr="00E04A86">
        <w:rPr>
          <w:sz w:val="18"/>
          <w:szCs w:val="18"/>
        </w:rPr>
        <w:t xml:space="preserve">- Дальнейшее развитие проекта </w:t>
      </w:r>
    </w:p>
    <w:p w:rsidR="000862DF" w:rsidRPr="00E04A86" w:rsidRDefault="000862DF" w:rsidP="000862DF">
      <w:pPr>
        <w:jc w:val="both"/>
        <w:rPr>
          <w:sz w:val="18"/>
          <w:szCs w:val="18"/>
        </w:rPr>
      </w:pPr>
      <w:r w:rsidRPr="00E04A86">
        <w:rPr>
          <w:sz w:val="18"/>
          <w:szCs w:val="18"/>
        </w:rPr>
        <w:t xml:space="preserve">2. </w:t>
      </w:r>
      <w:r w:rsidRPr="00E04A86">
        <w:rPr>
          <w:color w:val="000000"/>
          <w:sz w:val="18"/>
          <w:szCs w:val="18"/>
          <w:shd w:val="clear" w:color="auto" w:fill="FFFFFF"/>
        </w:rPr>
        <w:t>Обустройство Зоны отдыха в центре села Чипляево ул</w:t>
      </w:r>
      <w:proofErr w:type="gramStart"/>
      <w:r w:rsidRPr="00E04A86">
        <w:rPr>
          <w:color w:val="000000"/>
          <w:sz w:val="18"/>
          <w:szCs w:val="18"/>
          <w:shd w:val="clear" w:color="auto" w:fill="FFFFFF"/>
        </w:rPr>
        <w:t>.Ц</w:t>
      </w:r>
      <w:proofErr w:type="gramEnd"/>
      <w:r w:rsidRPr="00E04A86">
        <w:rPr>
          <w:color w:val="000000"/>
          <w:sz w:val="18"/>
          <w:szCs w:val="18"/>
          <w:shd w:val="clear" w:color="auto" w:fill="FFFFFF"/>
        </w:rPr>
        <w:t>ентральная, в районе дома №7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proofErr w:type="gramStart"/>
      <w:r w:rsidRPr="00E04A86">
        <w:rPr>
          <w:color w:val="000000"/>
          <w:sz w:val="18"/>
          <w:szCs w:val="18"/>
          <w:shd w:val="clear" w:color="auto" w:fill="FFFFFF"/>
        </w:rPr>
        <w:t>Для</w:t>
      </w:r>
      <w:proofErr w:type="gramEnd"/>
      <w:r w:rsidRPr="00E04A86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E04A86">
        <w:rPr>
          <w:color w:val="000000"/>
          <w:sz w:val="18"/>
          <w:szCs w:val="18"/>
          <w:shd w:val="clear" w:color="auto" w:fill="FFFFFF"/>
        </w:rPr>
        <w:t>создание</w:t>
      </w:r>
      <w:proofErr w:type="gramEnd"/>
      <w:r w:rsidRPr="00E04A86">
        <w:rPr>
          <w:color w:val="000000"/>
          <w:sz w:val="18"/>
          <w:szCs w:val="18"/>
          <w:shd w:val="clear" w:color="auto" w:fill="FFFFFF"/>
        </w:rPr>
        <w:t xml:space="preserve"> комфортных условий для населения во время отдыха и занятие спортом, развитие современной и эффективной инфраструктуры был реализован проект  «Обустройство Зоны отдыха в центре села Чипляево» сметная стоимость проекта составила 748040 рублей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 xml:space="preserve">Параллельно с выполнением проектов администрация готовила заявки и проектно сметную документацию на проекты 2023 года. 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 xml:space="preserve">Хотелось отметить и те </w:t>
      </w:r>
      <w:proofErr w:type="gramStart"/>
      <w:r w:rsidRPr="00E04A86">
        <w:rPr>
          <w:sz w:val="18"/>
          <w:szCs w:val="18"/>
        </w:rPr>
        <w:t>работы</w:t>
      </w:r>
      <w:proofErr w:type="gramEnd"/>
      <w:r w:rsidRPr="00E04A86">
        <w:rPr>
          <w:sz w:val="18"/>
          <w:szCs w:val="18"/>
        </w:rPr>
        <w:t xml:space="preserve"> которые были выполнены в прошлом году. Это за счет местного бюджета контейнерная площадка </w:t>
      </w:r>
      <w:proofErr w:type="gramStart"/>
      <w:r w:rsidRPr="00E04A86">
        <w:rPr>
          <w:sz w:val="18"/>
          <w:szCs w:val="18"/>
        </w:rPr>
        <w:t>на</w:t>
      </w:r>
      <w:proofErr w:type="gramEnd"/>
      <w:r w:rsidRPr="00E04A86">
        <w:rPr>
          <w:sz w:val="18"/>
          <w:szCs w:val="18"/>
        </w:rPr>
        <w:t xml:space="preserve"> Заводской. Калугаоблводоканал ввели в эксплуатацию станцию </w:t>
      </w:r>
      <w:r w:rsidRPr="00E04A86">
        <w:rPr>
          <w:color w:val="262626"/>
          <w:sz w:val="18"/>
          <w:szCs w:val="18"/>
          <w:shd w:val="clear" w:color="auto" w:fill="FFFFFF"/>
        </w:rPr>
        <w:t>обезжелезивания</w:t>
      </w:r>
      <w:r w:rsidRPr="00E04A86">
        <w:rPr>
          <w:sz w:val="18"/>
          <w:szCs w:val="18"/>
        </w:rPr>
        <w:t xml:space="preserve"> на водопроводе водоканала, за счет летнего обслуживания дорог и помощи предприятий работающих на территории сельского поселения отремонтирована дорога на ул</w:t>
      </w:r>
      <w:proofErr w:type="gramStart"/>
      <w:r w:rsidRPr="00E04A86">
        <w:rPr>
          <w:sz w:val="18"/>
          <w:szCs w:val="18"/>
        </w:rPr>
        <w:t>.З</w:t>
      </w:r>
      <w:proofErr w:type="gramEnd"/>
      <w:r w:rsidRPr="00E04A86">
        <w:rPr>
          <w:sz w:val="18"/>
          <w:szCs w:val="18"/>
        </w:rPr>
        <w:t>аводская и дорога до д.Марково.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   Бюджет в 2022 году выполнен по собственным доходам в сумме 3 506 тыс. рублей или  на 104 % к годовому плану.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С учетом дотаций, субсидий и субвенций, полученных из </w:t>
      </w:r>
      <w:proofErr w:type="gramStart"/>
      <w:r w:rsidRPr="00E04A86">
        <w:rPr>
          <w:sz w:val="18"/>
          <w:szCs w:val="18"/>
        </w:rPr>
        <w:t>районного</w:t>
      </w:r>
      <w:proofErr w:type="gramEnd"/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и областного бюджетов, бюджет муниципального образования </w:t>
      </w:r>
      <w:proofErr w:type="gramStart"/>
      <w:r w:rsidRPr="00E04A86">
        <w:rPr>
          <w:sz w:val="18"/>
          <w:szCs w:val="18"/>
        </w:rPr>
        <w:t>сельское</w:t>
      </w:r>
      <w:proofErr w:type="gramEnd"/>
      <w:r w:rsidRPr="00E04A86">
        <w:rPr>
          <w:sz w:val="18"/>
          <w:szCs w:val="18"/>
        </w:rPr>
        <w:t xml:space="preserve"> 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</w:t>
      </w:r>
      <w:proofErr w:type="gramStart"/>
      <w:r w:rsidRPr="00E04A86">
        <w:rPr>
          <w:sz w:val="18"/>
          <w:szCs w:val="18"/>
        </w:rPr>
        <w:t>поселение «Село Чипляево» по доходам выполнен на 102 % (план 5945 тыс.</w:t>
      </w:r>
      <w:proofErr w:type="gramEnd"/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руб., факт. 6 060 тыс. руб.).  Собственные доходы составили 3506тысячь рублей.   По расходам бюджет выполнен на 98 %.</w:t>
      </w:r>
    </w:p>
    <w:p w:rsidR="000862DF" w:rsidRPr="00E04A86" w:rsidRDefault="000862DF" w:rsidP="000862DF">
      <w:pPr>
        <w:tabs>
          <w:tab w:val="left" w:pos="225"/>
        </w:tabs>
        <w:rPr>
          <w:sz w:val="18"/>
          <w:szCs w:val="18"/>
        </w:rPr>
      </w:pPr>
      <w:r w:rsidRPr="00E04A86">
        <w:rPr>
          <w:sz w:val="18"/>
          <w:szCs w:val="18"/>
        </w:rPr>
        <w:t xml:space="preserve">Хотелось бы </w:t>
      </w:r>
      <w:proofErr w:type="gramStart"/>
      <w:r w:rsidRPr="00E04A86">
        <w:rPr>
          <w:sz w:val="18"/>
          <w:szCs w:val="18"/>
        </w:rPr>
        <w:t>отметить</w:t>
      </w:r>
      <w:proofErr w:type="gramEnd"/>
      <w:r w:rsidRPr="00E04A86">
        <w:rPr>
          <w:sz w:val="18"/>
          <w:szCs w:val="18"/>
        </w:rPr>
        <w:t xml:space="preserve"> что обязательным условием участия в программе «комплексное развитие сельских территорий» является софинансирование из вне бюджетных источников, т.е. это взносы нас с Вами. Это не инициатива администрации, это такое условие, прописанное в программе. </w:t>
      </w:r>
      <w:proofErr w:type="gramStart"/>
      <w:r w:rsidRPr="00E04A86">
        <w:rPr>
          <w:sz w:val="18"/>
          <w:szCs w:val="18"/>
        </w:rPr>
        <w:t>По минсельхозу -70 процентов бюджет Калужской области , 25 процентов местный бюджет, 5 процентов вне бюджетные средства.</w:t>
      </w:r>
      <w:proofErr w:type="gramEnd"/>
      <w:r w:rsidRPr="00E04A86">
        <w:rPr>
          <w:sz w:val="18"/>
          <w:szCs w:val="18"/>
        </w:rPr>
        <w:t xml:space="preserve"> По минфину 80% бюджет Калужской области , 16 процентов местный бюджет, 4 процента </w:t>
      </w:r>
      <w:proofErr w:type="gramStart"/>
      <w:r w:rsidRPr="00E04A86">
        <w:rPr>
          <w:sz w:val="18"/>
          <w:szCs w:val="18"/>
        </w:rPr>
        <w:t>вне</w:t>
      </w:r>
      <w:proofErr w:type="gramEnd"/>
      <w:r w:rsidRPr="00E04A86">
        <w:rPr>
          <w:sz w:val="18"/>
          <w:szCs w:val="18"/>
        </w:rPr>
        <w:t xml:space="preserve"> </w:t>
      </w:r>
      <w:proofErr w:type="gramStart"/>
      <w:r w:rsidRPr="00E04A86">
        <w:rPr>
          <w:sz w:val="18"/>
          <w:szCs w:val="18"/>
        </w:rPr>
        <w:t>бюджетные</w:t>
      </w:r>
      <w:proofErr w:type="gramEnd"/>
      <w:r w:rsidRPr="00E04A86">
        <w:rPr>
          <w:sz w:val="18"/>
          <w:szCs w:val="18"/>
        </w:rPr>
        <w:t xml:space="preserve"> средства (взносы населения). В прошедшем году мы освоили на проекты более миллиона рублей.  </w:t>
      </w:r>
      <w:proofErr w:type="gramStart"/>
      <w:r w:rsidRPr="00E04A86">
        <w:rPr>
          <w:sz w:val="18"/>
          <w:szCs w:val="18"/>
        </w:rPr>
        <w:t>Хочется поблагодарить всех кто принял</w:t>
      </w:r>
      <w:proofErr w:type="gramEnd"/>
      <w:r w:rsidRPr="00E04A86">
        <w:rPr>
          <w:sz w:val="18"/>
          <w:szCs w:val="18"/>
        </w:rPr>
        <w:t xml:space="preserve"> участие в софинансировании всех проектов. А особенно руководителей предприятий ООО «СпасДорСтрой», ООО «Неруд», ООО «Калуга органик», без их участия мы бы не смогли сделать так много. </w:t>
      </w:r>
    </w:p>
    <w:p w:rsidR="000862DF" w:rsidRPr="00E04A86" w:rsidRDefault="000862DF" w:rsidP="000862DF">
      <w:pPr>
        <w:tabs>
          <w:tab w:val="left" w:pos="225"/>
        </w:tabs>
        <w:ind w:firstLine="360"/>
        <w:rPr>
          <w:sz w:val="18"/>
          <w:szCs w:val="18"/>
        </w:rPr>
      </w:pPr>
      <w:r w:rsidRPr="00E04A86">
        <w:rPr>
          <w:sz w:val="18"/>
          <w:szCs w:val="18"/>
        </w:rPr>
        <w:t>Однако</w:t>
      </w:r>
      <w:proofErr w:type="gramStart"/>
      <w:r w:rsidRPr="00E04A86">
        <w:rPr>
          <w:sz w:val="18"/>
          <w:szCs w:val="18"/>
        </w:rPr>
        <w:t xml:space="preserve"> Н</w:t>
      </w:r>
      <w:proofErr w:type="gramEnd"/>
      <w:r w:rsidRPr="00E04A86">
        <w:rPr>
          <w:sz w:val="18"/>
          <w:szCs w:val="18"/>
        </w:rPr>
        <w:t>екоторые жители нашего поселения, почему то негативно относятся к сбору денег инициативными группами для этих целей.</w:t>
      </w:r>
      <w:r w:rsidRPr="00E04A86">
        <w:rPr>
          <w:sz w:val="18"/>
          <w:szCs w:val="18"/>
        </w:rPr>
        <w:br/>
        <w:t xml:space="preserve">         Численность населения на 1 января 2022 года составляла 567 человека.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За 2022 год умерло 13 человек, а родилось - только 4.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     На территории сельского поселения  функционирует основная общеобразовательная  школа, в которой  обучается 37 учащихся, одно дошкольное образовательное учреждение, его  посещают 12 детей. </w:t>
      </w:r>
      <w:r w:rsidRPr="00E04A86">
        <w:rPr>
          <w:sz w:val="18"/>
          <w:szCs w:val="18"/>
        </w:rPr>
        <w:br/>
        <w:t xml:space="preserve">         В сельском поселении есть  фельдшерско-акушерский пункт, почтовое отделение связи, сельский дом культуры, библиотека, 2 магазина и  2 кафе.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К сожалению закрылись РАЙПОвские магазины в д</w:t>
      </w:r>
      <w:proofErr w:type="gramStart"/>
      <w:r w:rsidRPr="00E04A86">
        <w:rPr>
          <w:sz w:val="18"/>
          <w:szCs w:val="18"/>
        </w:rPr>
        <w:t>.К</w:t>
      </w:r>
      <w:proofErr w:type="gramEnd"/>
      <w:r w:rsidRPr="00E04A86">
        <w:rPr>
          <w:sz w:val="18"/>
          <w:szCs w:val="18"/>
        </w:rPr>
        <w:t>уземки и на ул.Заводской, это создало неудобства для жителей проживающих  в районе этих магазинов.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По территории поселения проходят две  железнодорожные ветки и федеральная трасса  Москва- Рославль. Поэтому удобное расположение наших населенных пунктов позволяет поселению  жить и развиваться.  </w:t>
      </w:r>
      <w:r w:rsidRPr="00E04A86">
        <w:rPr>
          <w:sz w:val="18"/>
          <w:szCs w:val="18"/>
        </w:rPr>
        <w:br/>
        <w:t xml:space="preserve">    Поселение обладает развитой минерально-сырьевой базой, имеет большие запасы щебня, глины, песка, торфа.</w:t>
      </w:r>
      <w:r w:rsidRPr="00E04A86">
        <w:rPr>
          <w:sz w:val="18"/>
          <w:szCs w:val="18"/>
        </w:rPr>
        <w:br/>
        <w:t xml:space="preserve">         Основной экономической составляющей отраслью экономики сельского поселения является добывающая промышленность это: щебень, песок, торф, сопрапель.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       На территории поселения успешно работают  «СпасДорСтрой», «Неруд»,  ООО «Калуга органик» и ООО «Тесовское»</w:t>
      </w:r>
      <w:proofErr w:type="gramStart"/>
      <w:r w:rsidRPr="00E04A86">
        <w:rPr>
          <w:sz w:val="18"/>
          <w:szCs w:val="18"/>
        </w:rPr>
        <w:t xml:space="preserve"> .</w:t>
      </w:r>
      <w:proofErr w:type="gramEnd"/>
      <w:r w:rsidRPr="00E04A86">
        <w:rPr>
          <w:sz w:val="18"/>
          <w:szCs w:val="18"/>
        </w:rPr>
        <w:t xml:space="preserve"> В прошлом году наконец то заработало второе предприятие  по добычи торфа.. </w:t>
      </w:r>
      <w:r w:rsidRPr="00E04A86">
        <w:rPr>
          <w:sz w:val="18"/>
          <w:szCs w:val="18"/>
        </w:rPr>
        <w:br/>
        <w:t xml:space="preserve">         В муниципальном образовании сельское поселение жилищно-коммунальные услуги осуществляет муниципальное унитарное предприятие «Благоустройство», которое предоставляет услуги жителям многоквартирных домов. Калужский оператор  осуществляет вывоз мусора.</w:t>
      </w:r>
      <w:r w:rsidRPr="00E04A86">
        <w:rPr>
          <w:sz w:val="18"/>
          <w:szCs w:val="18"/>
        </w:rPr>
        <w:br/>
        <w:t xml:space="preserve">      В поселении осуществляют торговую деятельность Спас-Деменское РАЙПО и три предпринимателя.</w:t>
      </w:r>
      <w:r w:rsidRPr="00E04A86">
        <w:rPr>
          <w:sz w:val="18"/>
          <w:szCs w:val="18"/>
        </w:rPr>
        <w:br/>
        <w:t xml:space="preserve">      Сельскохозяйственную деятельность в поселении осуществляют два фермерских хозяйства, два индивидуальных предпринимателя </w:t>
      </w:r>
      <w:proofErr w:type="gramStart"/>
      <w:r w:rsidRPr="00E04A86">
        <w:rPr>
          <w:sz w:val="18"/>
          <w:szCs w:val="18"/>
        </w:rPr>
        <w:t>и ООО</w:t>
      </w:r>
      <w:proofErr w:type="gramEnd"/>
      <w:r w:rsidRPr="00E04A86">
        <w:rPr>
          <w:sz w:val="18"/>
          <w:szCs w:val="18"/>
        </w:rPr>
        <w:t xml:space="preserve"> «АПП Спас-Деменск». Жаль, что с каждым годом сокращается поголовье скота в личных подсобных хозяйствах. На сегодняшний  день на наших подворьях осталось 4 коровы  и 1 телка. У двоих хозяев. Может</w:t>
      </w:r>
      <w:proofErr w:type="gramStart"/>
      <w:r w:rsidRPr="00E04A86">
        <w:rPr>
          <w:sz w:val="18"/>
          <w:szCs w:val="18"/>
        </w:rPr>
        <w:t xml:space="preserve"> ,</w:t>
      </w:r>
      <w:proofErr w:type="gramEnd"/>
      <w:r w:rsidRPr="00E04A86">
        <w:rPr>
          <w:sz w:val="18"/>
          <w:szCs w:val="18"/>
        </w:rPr>
        <w:t xml:space="preserve"> это говорит об обеспеченности людей, когда нет острой необходимости держать скотину, в магазине можно купить любой молочный продукт. Но то, что летом мы по уши зарастаем травой из-за отсутствия травоядных животных </w:t>
      </w:r>
      <w:proofErr w:type="gramStart"/>
      <w:r w:rsidRPr="00E04A86">
        <w:rPr>
          <w:sz w:val="18"/>
          <w:szCs w:val="18"/>
        </w:rPr>
        <w:t>–э</w:t>
      </w:r>
      <w:proofErr w:type="gramEnd"/>
      <w:r w:rsidRPr="00E04A86">
        <w:rPr>
          <w:sz w:val="18"/>
          <w:szCs w:val="18"/>
        </w:rPr>
        <w:t>то факт.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   Исполнительно-распорядительный орган нашего поселения, т.е. наша Администрация, осуществляет повседневную </w:t>
      </w:r>
      <w:r w:rsidRPr="00E04A86">
        <w:rPr>
          <w:sz w:val="18"/>
          <w:szCs w:val="18"/>
        </w:rPr>
        <w:lastRenderedPageBreak/>
        <w:t>работу с населением.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Администрация ведет выдачу справок, различных выписок, характеристик.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Осуществляются нотариальные действия. Ведётся воинский учет (на учете состоит 100 военнообязанный). 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Оказываем населению помощь в оформлении различных документов, оформление жилья, земельных участков.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Говоря о проделанной  за отчетный период работе, нужно отметить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продолжение газификации наших населенных пунктов.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Администрация совместно с работниками «Газпром межрегион газ» провели работу с населением, желающих подключить газ по президенской  программе догазификации.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  Всего в настоящее время подключено к природному газу более 198 квартир и домов. Это</w:t>
      </w:r>
      <w:proofErr w:type="gramStart"/>
      <w:r w:rsidRPr="00E04A86">
        <w:rPr>
          <w:sz w:val="18"/>
          <w:szCs w:val="18"/>
        </w:rPr>
        <w:t xml:space="preserve"> ,</w:t>
      </w:r>
      <w:proofErr w:type="gramEnd"/>
      <w:r w:rsidRPr="00E04A86">
        <w:rPr>
          <w:sz w:val="18"/>
          <w:szCs w:val="18"/>
        </w:rPr>
        <w:t>конечно, большое облегчение для людей. Мы будем продолжать работу в этом направлении, потому что желающие провести газ есть.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color w:val="000000"/>
          <w:sz w:val="18"/>
          <w:szCs w:val="18"/>
        </w:rPr>
        <w:t xml:space="preserve">В 2022 году проводилась большая работа по выполнению положений Федерального закона от 30.12.2020 г № 518-ФЗ «О внесении изменений в отдельные законодательные акты Российской федерации» </w:t>
      </w:r>
      <w:proofErr w:type="gramStart"/>
      <w:r w:rsidRPr="00E04A86">
        <w:rPr>
          <w:color w:val="000000"/>
          <w:sz w:val="18"/>
          <w:szCs w:val="18"/>
        </w:rPr>
        <w:t xml:space="preserve">( </w:t>
      </w:r>
      <w:proofErr w:type="gramEnd"/>
      <w:r w:rsidRPr="00E04A86">
        <w:rPr>
          <w:color w:val="000000"/>
          <w:sz w:val="18"/>
          <w:szCs w:val="18"/>
        </w:rPr>
        <w:t>Закон о выявлении правообладателей). Администрацией было подано 15 заявлений о снятии земельного участка с государственного кадастрового учета, так как было выявлено, что эти участки имеют дублирующие кадастровые номера. Так же было подано 25 заявлений о снятии земельных участков с государственного кадастрового учета в связи с прекращением пользования земельными участками (в связи со смертью лица обладающего правом постоянного бессрочного пользования)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К большой радости маленьких жителей поселка  функционируют две детские  площадки: у школы и детская площадка у пятиэтажного дома.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Мне  хотелось, чтобы родители больше уделяли внимания детям. Чтобы на территории поселения все то, что сделано для людей подольше служило.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Еще один больной для нас вопрос – дороги. В летний период внутрихозяйственные дороги частично подсыпали, грейдировали.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В зимнее время стараемся очищать от снега,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Администрация  держит  этот процесс на контроле.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Отрадно отметить, что наше поселение активно  участвует в различных  районных конкурсах  и спортивных состязаниях.  Наши представители выступают всегда достойно, с огоньком.     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 xml:space="preserve">В конечном итоге вся наша работа направлена на то, чтобы людям </w:t>
      </w:r>
    </w:p>
    <w:p w:rsidR="000862DF" w:rsidRPr="00E04A86" w:rsidRDefault="000862DF" w:rsidP="000862DF">
      <w:pPr>
        <w:rPr>
          <w:sz w:val="18"/>
          <w:szCs w:val="18"/>
        </w:rPr>
      </w:pPr>
      <w:r w:rsidRPr="00E04A86">
        <w:rPr>
          <w:sz w:val="18"/>
          <w:szCs w:val="18"/>
        </w:rPr>
        <w:t>становилось жить комфортнее. Хотелось бы, чтобы больше молодежи оставалось на селе, ведь старшие  поколения уходят, а эстафету трудовых дел нужно кому-то передавать.</w:t>
      </w:r>
    </w:p>
    <w:p w:rsidR="000862DF" w:rsidRDefault="000862DF" w:rsidP="000862DF">
      <w:r w:rsidRPr="00E04A86">
        <w:rPr>
          <w:sz w:val="18"/>
          <w:szCs w:val="18"/>
        </w:rPr>
        <w:t>Мы  со своей стороны будем стараться делать жизнь нашего поселения более удобной, комфортной  и интересной</w:t>
      </w:r>
    </w:p>
    <w:sectPr w:rsidR="000862DF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365"/>
    <w:multiLevelType w:val="singleLevel"/>
    <w:tmpl w:val="EBA2385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62DF"/>
    <w:rsid w:val="000862DF"/>
    <w:rsid w:val="000D26BA"/>
    <w:rsid w:val="000F38B0"/>
    <w:rsid w:val="00591320"/>
    <w:rsid w:val="009016AE"/>
    <w:rsid w:val="009109C2"/>
    <w:rsid w:val="00B572C6"/>
    <w:rsid w:val="00C7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2023-02-06T12:11:00Z</dcterms:created>
  <dcterms:modified xsi:type="dcterms:W3CDTF">2023-02-06T12:23:00Z</dcterms:modified>
</cp:coreProperties>
</file>